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4D8D3896"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142ABC">
        <w:rPr>
          <w:rFonts w:ascii="Century Gothic" w:hAnsi="Century Gothic"/>
          <w:b/>
          <w:color w:val="525252" w:themeColor="accent3" w:themeShade="80"/>
          <w:sz w:val="24"/>
          <w:szCs w:val="24"/>
        </w:rPr>
        <w:t>Estates Assistant</w:t>
      </w:r>
    </w:p>
    <w:p w14:paraId="02F1C549" w14:textId="77777777" w:rsidR="00034708" w:rsidRPr="00A316E0" w:rsidRDefault="00034708" w:rsidP="00034708">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w:t>
      </w:r>
      <w:r>
        <w:rPr>
          <w:rFonts w:ascii="Century Gothic" w:eastAsia="Times New Roman" w:hAnsi="Century Gothic" w:cs="Times New Roman"/>
          <w:b/>
          <w:color w:val="525252" w:themeColor="accent3" w:themeShade="80"/>
          <w:sz w:val="20"/>
          <w:szCs w:val="20"/>
          <w:lang w:eastAsia="en-GB"/>
        </w:rPr>
        <w:t>m</w:t>
      </w:r>
      <w:r w:rsidRPr="00792760">
        <w:rPr>
          <w:rFonts w:ascii="Century Gothic" w:eastAsia="Times New Roman" w:hAnsi="Century Gothic" w:cs="Times New Roman"/>
          <w:b/>
          <w:color w:val="525252" w:themeColor="accent3" w:themeShade="80"/>
          <w:sz w:val="20"/>
          <w:szCs w:val="20"/>
          <w:lang w:eastAsia="en-GB"/>
        </w:rPr>
        <w:t>mary</w:t>
      </w:r>
    </w:p>
    <w:p w14:paraId="50E8CF12" w14:textId="0A507440" w:rsidR="005F1D14" w:rsidRDefault="004341A7" w:rsidP="004341A7">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hAnsi="Century Gothic"/>
          <w:sz w:val="20"/>
          <w:szCs w:val="20"/>
          <w:lang w:eastAsia="en-GB"/>
        </w:rPr>
        <w:t xml:space="preserve">To assist in keeping the Associations gardens to a high standard </w:t>
      </w:r>
      <w:r w:rsidRPr="00D0550B">
        <w:rPr>
          <w:rFonts w:ascii="Century Gothic" w:hAnsi="Century Gothic"/>
          <w:sz w:val="20"/>
          <w:szCs w:val="20"/>
        </w:rPr>
        <w:t>and to contribute generally to the work of the Maintenance Department</w:t>
      </w:r>
      <w:r>
        <w:rPr>
          <w:rFonts w:ascii="Century Gothic" w:hAnsi="Century Gothic"/>
          <w:sz w:val="20"/>
          <w:szCs w:val="20"/>
        </w:rPr>
        <w:t>.</w:t>
      </w:r>
    </w:p>
    <w:p w14:paraId="51F4E7FF" w14:textId="77777777" w:rsidR="004341A7" w:rsidRPr="004341A7" w:rsidRDefault="004341A7" w:rsidP="004341A7">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E32BE72" w14:textId="4BA03E1A" w:rsidR="00F43006" w:rsidRPr="004341A7" w:rsidRDefault="00F43006" w:rsidP="00D739DF">
      <w:pPr>
        <w:jc w:val="both"/>
        <w:rPr>
          <w:rFonts w:ascii="Century Gothic" w:hAnsi="Century Gothic"/>
          <w:color w:val="7F7F7F" w:themeColor="text1" w:themeTint="80"/>
          <w:sz w:val="20"/>
          <w:szCs w:val="20"/>
        </w:rPr>
      </w:pPr>
      <w:r>
        <w:rPr>
          <w:rFonts w:ascii="Century Gothic" w:eastAsia="Times New Roman" w:hAnsi="Century Gothic" w:cs="Times New Roman"/>
          <w:b/>
          <w:color w:val="525252" w:themeColor="accent3" w:themeShade="80"/>
          <w:sz w:val="20"/>
          <w:szCs w:val="20"/>
          <w:lang w:eastAsia="en-GB"/>
        </w:rPr>
        <w:t>A</w:t>
      </w:r>
      <w:r w:rsidRPr="00792760">
        <w:rPr>
          <w:rFonts w:ascii="Century Gothic" w:eastAsia="Times New Roman" w:hAnsi="Century Gothic" w:cs="Times New Roman"/>
          <w:b/>
          <w:color w:val="525252" w:themeColor="accent3" w:themeShade="80"/>
          <w:sz w:val="20"/>
          <w:szCs w:val="20"/>
          <w:lang w:eastAsia="en-GB"/>
        </w:rPr>
        <w:t xml:space="preserve">ccountable to: </w:t>
      </w:r>
      <w:r w:rsidR="00142ABC">
        <w:rPr>
          <w:rFonts w:ascii="Century Gothic" w:eastAsia="Times New Roman" w:hAnsi="Century Gothic" w:cs="Times New Roman"/>
          <w:bCs/>
          <w:color w:val="404040" w:themeColor="text1" w:themeTint="BF"/>
          <w:sz w:val="20"/>
          <w:szCs w:val="20"/>
          <w:lang w:eastAsia="en-GB"/>
        </w:rPr>
        <w:t>Head of Housing and Maintenance</w:t>
      </w:r>
    </w:p>
    <w:p w14:paraId="6818B41E" w14:textId="22AFB0BD" w:rsidR="00495E50" w:rsidRPr="00D739DF" w:rsidRDefault="00495E50" w:rsidP="00D739DF">
      <w:pPr>
        <w:jc w:val="both"/>
        <w:rPr>
          <w:rFonts w:ascii="Century Gothic" w:hAnsi="Century Gothic"/>
          <w:sz w:val="20"/>
          <w:szCs w:val="20"/>
        </w:rPr>
      </w:pPr>
      <w:r w:rsidRPr="00495E50">
        <w:rPr>
          <w:rFonts w:ascii="Century Gothic" w:hAnsi="Century Gothic"/>
          <w:b/>
          <w:bCs/>
          <w:color w:val="595959" w:themeColor="text1" w:themeTint="A6"/>
          <w:sz w:val="20"/>
          <w:szCs w:val="20"/>
        </w:rPr>
        <w:t>Line Managed by:</w:t>
      </w:r>
      <w:r w:rsidRPr="00495E50">
        <w:rPr>
          <w:rFonts w:ascii="Century Gothic" w:hAnsi="Century Gothic"/>
          <w:color w:val="595959" w:themeColor="text1" w:themeTint="A6"/>
          <w:sz w:val="20"/>
          <w:szCs w:val="20"/>
        </w:rPr>
        <w:t xml:space="preserve"> </w:t>
      </w:r>
      <w:r w:rsidR="00142ABC">
        <w:rPr>
          <w:rFonts w:ascii="Century Gothic" w:hAnsi="Century Gothic"/>
          <w:color w:val="404040" w:themeColor="text1" w:themeTint="BF"/>
          <w:sz w:val="20"/>
          <w:szCs w:val="20"/>
        </w:rPr>
        <w:t>Senior Maintenance Officer</w:t>
      </w:r>
    </w:p>
    <w:p w14:paraId="1B814BE8" w14:textId="3756953C" w:rsidR="00F43006" w:rsidRDefault="00F4300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0FA7F651" w14:textId="77777777" w:rsidR="00BB62E2" w:rsidRPr="00792760" w:rsidRDefault="00BB62E2"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9154" w:type="dxa"/>
        <w:tblInd w:w="88" w:type="dxa"/>
        <w:tblLook w:val="04A0" w:firstRow="1" w:lastRow="0" w:firstColumn="1" w:lastColumn="0" w:noHBand="0" w:noVBand="1"/>
      </w:tblPr>
      <w:tblGrid>
        <w:gridCol w:w="6530"/>
        <w:gridCol w:w="1329"/>
        <w:gridCol w:w="1295"/>
      </w:tblGrid>
      <w:tr w:rsidR="004341A7" w:rsidRPr="004341A7" w14:paraId="2CA01058" w14:textId="77777777" w:rsidTr="004341A7">
        <w:trPr>
          <w:trHeight w:val="616"/>
        </w:trPr>
        <w:tc>
          <w:tcPr>
            <w:tcW w:w="6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231C600" w14:textId="77777777" w:rsidR="004341A7" w:rsidRPr="004341A7" w:rsidRDefault="004341A7" w:rsidP="00CF4C5F">
            <w:pPr>
              <w:spacing w:after="0" w:line="240" w:lineRule="auto"/>
              <w:rPr>
                <w:rFonts w:ascii="Century Gothic" w:eastAsia="Times New Roman" w:hAnsi="Century Gothic" w:cs="Times New Roman"/>
                <w:bCs/>
                <w:color w:val="000000"/>
                <w:sz w:val="20"/>
                <w:szCs w:val="20"/>
                <w:lang w:eastAsia="en-GB"/>
              </w:rPr>
            </w:pPr>
            <w:r w:rsidRPr="004341A7">
              <w:rPr>
                <w:rFonts w:ascii="Century Gothic" w:eastAsia="Times New Roman" w:hAnsi="Century Gothic" w:cs="Times New Roman"/>
                <w:bCs/>
                <w:color w:val="000000"/>
                <w:sz w:val="20"/>
                <w:szCs w:val="20"/>
                <w:lang w:eastAsia="en-GB"/>
              </w:rPr>
              <w:t>Person Specification Criteria</w:t>
            </w:r>
          </w:p>
        </w:tc>
        <w:tc>
          <w:tcPr>
            <w:tcW w:w="1329" w:type="dxa"/>
            <w:tcBorders>
              <w:top w:val="single" w:sz="4" w:space="0" w:color="auto"/>
              <w:left w:val="nil"/>
              <w:bottom w:val="single" w:sz="4" w:space="0" w:color="auto"/>
              <w:right w:val="nil"/>
            </w:tcBorders>
            <w:shd w:val="clear" w:color="auto" w:fill="D9D9D9" w:themeFill="background1" w:themeFillShade="D9"/>
            <w:noWrap/>
            <w:vAlign w:val="center"/>
            <w:hideMark/>
          </w:tcPr>
          <w:p w14:paraId="1A85B017" w14:textId="77777777" w:rsidR="004341A7" w:rsidRPr="004341A7" w:rsidRDefault="004341A7" w:rsidP="00CF4C5F">
            <w:pPr>
              <w:spacing w:after="0" w:line="240" w:lineRule="auto"/>
              <w:rPr>
                <w:rFonts w:ascii="Century Gothic" w:eastAsia="Times New Roman" w:hAnsi="Century Gothic" w:cs="Times New Roman"/>
                <w:bCs/>
                <w:color w:val="000000"/>
                <w:sz w:val="20"/>
                <w:szCs w:val="20"/>
                <w:lang w:eastAsia="en-GB"/>
              </w:rPr>
            </w:pPr>
            <w:r w:rsidRPr="004341A7">
              <w:rPr>
                <w:rFonts w:ascii="Century Gothic" w:eastAsia="Times New Roman" w:hAnsi="Century Gothic" w:cs="Times New Roman"/>
                <w:bCs/>
                <w:color w:val="000000"/>
                <w:sz w:val="20"/>
                <w:szCs w:val="20"/>
                <w:lang w:eastAsia="en-GB"/>
              </w:rPr>
              <w:t>Essential</w:t>
            </w:r>
          </w:p>
        </w:tc>
        <w:tc>
          <w:tcPr>
            <w:tcW w:w="12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5C11DC7" w14:textId="77777777" w:rsidR="004341A7" w:rsidRPr="004341A7" w:rsidRDefault="004341A7" w:rsidP="00CF4C5F">
            <w:pPr>
              <w:spacing w:after="0" w:line="240" w:lineRule="auto"/>
              <w:rPr>
                <w:rFonts w:ascii="Century Gothic" w:eastAsia="Times New Roman" w:hAnsi="Century Gothic" w:cs="Times New Roman"/>
                <w:bCs/>
                <w:color w:val="000000"/>
                <w:sz w:val="20"/>
                <w:szCs w:val="20"/>
                <w:lang w:eastAsia="en-GB"/>
              </w:rPr>
            </w:pPr>
            <w:r w:rsidRPr="004341A7">
              <w:rPr>
                <w:rFonts w:ascii="Century Gothic" w:eastAsia="Times New Roman" w:hAnsi="Century Gothic" w:cs="Times New Roman"/>
                <w:bCs/>
                <w:color w:val="000000"/>
                <w:sz w:val="20"/>
                <w:szCs w:val="20"/>
                <w:lang w:eastAsia="en-GB"/>
              </w:rPr>
              <w:t>Desirable</w:t>
            </w:r>
          </w:p>
        </w:tc>
      </w:tr>
      <w:tr w:rsidR="004341A7" w:rsidRPr="004341A7" w14:paraId="33434B5B" w14:textId="77777777" w:rsidTr="004341A7">
        <w:trPr>
          <w:trHeight w:val="467"/>
        </w:trPr>
        <w:tc>
          <w:tcPr>
            <w:tcW w:w="6530" w:type="dxa"/>
            <w:tcBorders>
              <w:top w:val="single" w:sz="4" w:space="0" w:color="auto"/>
              <w:left w:val="single" w:sz="4" w:space="0" w:color="auto"/>
              <w:right w:val="single" w:sz="4" w:space="0" w:color="auto"/>
            </w:tcBorders>
            <w:shd w:val="clear" w:color="auto" w:fill="auto"/>
            <w:vAlign w:val="center"/>
            <w:hideMark/>
          </w:tcPr>
          <w:p w14:paraId="139FCA87" w14:textId="77777777" w:rsidR="004341A7" w:rsidRPr="004341A7" w:rsidRDefault="004341A7" w:rsidP="00CF4C5F">
            <w:pPr>
              <w:spacing w:after="0" w:line="240" w:lineRule="auto"/>
              <w:rPr>
                <w:rFonts w:ascii="Century Gothic" w:eastAsia="Times New Roman" w:hAnsi="Century Gothic" w:cs="Times New Roman"/>
                <w:b/>
                <w:color w:val="000000"/>
                <w:sz w:val="20"/>
                <w:szCs w:val="20"/>
                <w:lang w:eastAsia="en-GB"/>
              </w:rPr>
            </w:pPr>
            <w:r w:rsidRPr="004341A7">
              <w:rPr>
                <w:rFonts w:ascii="Century Gothic" w:eastAsia="Times New Roman" w:hAnsi="Century Gothic" w:cs="Times New Roman"/>
                <w:b/>
                <w:color w:val="000000"/>
                <w:sz w:val="20"/>
                <w:szCs w:val="20"/>
                <w:lang w:eastAsia="en-GB"/>
              </w:rPr>
              <w:t>Education and Training</w:t>
            </w:r>
          </w:p>
        </w:tc>
        <w:tc>
          <w:tcPr>
            <w:tcW w:w="1329" w:type="dxa"/>
            <w:tcBorders>
              <w:top w:val="nil"/>
              <w:left w:val="nil"/>
              <w:right w:val="single" w:sz="4" w:space="0" w:color="auto"/>
            </w:tcBorders>
            <w:shd w:val="clear" w:color="auto" w:fill="auto"/>
            <w:noWrap/>
            <w:vAlign w:val="center"/>
            <w:hideMark/>
          </w:tcPr>
          <w:p w14:paraId="74294640"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nil"/>
              <w:right w:val="single" w:sz="4" w:space="0" w:color="auto"/>
            </w:tcBorders>
            <w:shd w:val="clear" w:color="auto" w:fill="auto"/>
            <w:noWrap/>
            <w:vAlign w:val="center"/>
            <w:hideMark/>
          </w:tcPr>
          <w:p w14:paraId="6E7901B4"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123347A6"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37AEAA5D"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hAnsi="Century Gothic" w:cs="Arial"/>
                <w:sz w:val="20"/>
                <w:szCs w:val="20"/>
              </w:rPr>
              <w:t>NVQ level 2 or similar in horticulture</w:t>
            </w:r>
          </w:p>
        </w:tc>
        <w:tc>
          <w:tcPr>
            <w:tcW w:w="1329" w:type="dxa"/>
            <w:tcBorders>
              <w:top w:val="nil"/>
              <w:left w:val="single" w:sz="4" w:space="0" w:color="auto"/>
              <w:right w:val="single" w:sz="4" w:space="0" w:color="auto"/>
            </w:tcBorders>
            <w:shd w:val="clear" w:color="auto" w:fill="auto"/>
            <w:noWrap/>
            <w:vAlign w:val="center"/>
          </w:tcPr>
          <w:p w14:paraId="42CA967D"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70FC180B"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0A8621AD"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54506346"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hAnsi="Century Gothic" w:cs="Arial"/>
                <w:sz w:val="20"/>
                <w:szCs w:val="20"/>
              </w:rPr>
              <w:t>COSHH training</w:t>
            </w:r>
          </w:p>
        </w:tc>
        <w:tc>
          <w:tcPr>
            <w:tcW w:w="1329" w:type="dxa"/>
            <w:tcBorders>
              <w:top w:val="nil"/>
              <w:left w:val="single" w:sz="4" w:space="0" w:color="auto"/>
              <w:right w:val="single" w:sz="4" w:space="0" w:color="auto"/>
            </w:tcBorders>
            <w:shd w:val="clear" w:color="auto" w:fill="auto"/>
            <w:noWrap/>
            <w:vAlign w:val="center"/>
          </w:tcPr>
          <w:p w14:paraId="2AFD6892"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56A17158"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15743334"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56C6A21E"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hAnsi="Century Gothic" w:cs="Arial"/>
                <w:sz w:val="20"/>
                <w:szCs w:val="20"/>
              </w:rPr>
              <w:t>Fire safety training</w:t>
            </w:r>
          </w:p>
        </w:tc>
        <w:tc>
          <w:tcPr>
            <w:tcW w:w="1329" w:type="dxa"/>
            <w:tcBorders>
              <w:top w:val="nil"/>
              <w:left w:val="single" w:sz="4" w:space="0" w:color="auto"/>
              <w:right w:val="single" w:sz="4" w:space="0" w:color="auto"/>
            </w:tcBorders>
            <w:shd w:val="clear" w:color="auto" w:fill="auto"/>
            <w:noWrap/>
            <w:vAlign w:val="center"/>
          </w:tcPr>
          <w:p w14:paraId="1D46428D"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2B73D30C"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7B32ED4A" w14:textId="77777777" w:rsidTr="004341A7">
        <w:trPr>
          <w:trHeight w:val="422"/>
        </w:trPr>
        <w:tc>
          <w:tcPr>
            <w:tcW w:w="6530" w:type="dxa"/>
            <w:tcBorders>
              <w:top w:val="nil"/>
              <w:left w:val="single" w:sz="4" w:space="0" w:color="auto"/>
              <w:bottom w:val="single" w:sz="4" w:space="0" w:color="auto"/>
              <w:right w:val="single" w:sz="4" w:space="0" w:color="auto"/>
            </w:tcBorders>
            <w:shd w:val="clear" w:color="auto" w:fill="auto"/>
            <w:vAlign w:val="center"/>
          </w:tcPr>
          <w:p w14:paraId="25DCFC14"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hAnsi="Century Gothic" w:cs="Arial"/>
                <w:sz w:val="20"/>
                <w:szCs w:val="20"/>
              </w:rPr>
              <w:t>First aid training</w:t>
            </w:r>
          </w:p>
        </w:tc>
        <w:tc>
          <w:tcPr>
            <w:tcW w:w="1329" w:type="dxa"/>
            <w:tcBorders>
              <w:top w:val="nil"/>
              <w:left w:val="single" w:sz="4" w:space="0" w:color="auto"/>
              <w:bottom w:val="single" w:sz="4" w:space="0" w:color="auto"/>
              <w:right w:val="single" w:sz="4" w:space="0" w:color="auto"/>
            </w:tcBorders>
            <w:shd w:val="clear" w:color="auto" w:fill="auto"/>
            <w:noWrap/>
            <w:vAlign w:val="center"/>
          </w:tcPr>
          <w:p w14:paraId="29BF48DC"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bottom w:val="single" w:sz="4" w:space="0" w:color="auto"/>
              <w:right w:val="single" w:sz="4" w:space="0" w:color="auto"/>
            </w:tcBorders>
            <w:shd w:val="clear" w:color="auto" w:fill="auto"/>
            <w:noWrap/>
            <w:vAlign w:val="center"/>
          </w:tcPr>
          <w:p w14:paraId="2A5ADF3D"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51E10042" w14:textId="77777777" w:rsidTr="004341A7">
        <w:trPr>
          <w:trHeight w:val="422"/>
        </w:trPr>
        <w:tc>
          <w:tcPr>
            <w:tcW w:w="6530" w:type="dxa"/>
            <w:tcBorders>
              <w:top w:val="single" w:sz="4" w:space="0" w:color="auto"/>
              <w:left w:val="single" w:sz="4" w:space="0" w:color="auto"/>
              <w:right w:val="single" w:sz="4" w:space="0" w:color="auto"/>
            </w:tcBorders>
            <w:shd w:val="clear" w:color="auto" w:fill="auto"/>
            <w:vAlign w:val="center"/>
          </w:tcPr>
          <w:p w14:paraId="26D89764" w14:textId="77777777" w:rsidR="004341A7" w:rsidRPr="004341A7" w:rsidRDefault="004341A7" w:rsidP="00CF4C5F">
            <w:pPr>
              <w:spacing w:after="0" w:line="240" w:lineRule="auto"/>
              <w:rPr>
                <w:rFonts w:ascii="Century Gothic" w:eastAsia="Times New Roman" w:hAnsi="Century Gothic" w:cs="Times New Roman"/>
                <w:b/>
                <w:color w:val="000000"/>
                <w:sz w:val="20"/>
                <w:szCs w:val="20"/>
                <w:lang w:eastAsia="en-GB"/>
              </w:rPr>
            </w:pPr>
            <w:r w:rsidRPr="004341A7">
              <w:rPr>
                <w:rFonts w:ascii="Century Gothic" w:eastAsia="Times New Roman" w:hAnsi="Century Gothic" w:cs="Times New Roman"/>
                <w:b/>
                <w:color w:val="000000"/>
                <w:sz w:val="20"/>
                <w:szCs w:val="20"/>
                <w:lang w:eastAsia="en-GB"/>
              </w:rPr>
              <w:t>Experience</w:t>
            </w:r>
          </w:p>
        </w:tc>
        <w:tc>
          <w:tcPr>
            <w:tcW w:w="1329" w:type="dxa"/>
            <w:tcBorders>
              <w:top w:val="single" w:sz="4" w:space="0" w:color="auto"/>
              <w:left w:val="single" w:sz="4" w:space="0" w:color="auto"/>
              <w:right w:val="single" w:sz="4" w:space="0" w:color="auto"/>
            </w:tcBorders>
            <w:shd w:val="clear" w:color="auto" w:fill="auto"/>
            <w:noWrap/>
            <w:vAlign w:val="center"/>
          </w:tcPr>
          <w:p w14:paraId="5E34AA92"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single" w:sz="4" w:space="0" w:color="auto"/>
              <w:left w:val="single" w:sz="4" w:space="0" w:color="auto"/>
              <w:right w:val="single" w:sz="4" w:space="0" w:color="auto"/>
            </w:tcBorders>
            <w:shd w:val="clear" w:color="auto" w:fill="auto"/>
            <w:noWrap/>
            <w:vAlign w:val="center"/>
          </w:tcPr>
          <w:p w14:paraId="25809BAD"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2F2037DB"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3FD3B799"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Experience of health and safety legislation</w:t>
            </w:r>
          </w:p>
        </w:tc>
        <w:tc>
          <w:tcPr>
            <w:tcW w:w="1329" w:type="dxa"/>
            <w:tcBorders>
              <w:top w:val="nil"/>
              <w:left w:val="single" w:sz="4" w:space="0" w:color="auto"/>
              <w:right w:val="single" w:sz="4" w:space="0" w:color="auto"/>
            </w:tcBorders>
            <w:shd w:val="clear" w:color="auto" w:fill="auto"/>
            <w:noWrap/>
            <w:vAlign w:val="center"/>
          </w:tcPr>
          <w:p w14:paraId="38373755"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39528E0C"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794D44EF"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020B89B4"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Experience of working for a large estate</w:t>
            </w:r>
          </w:p>
        </w:tc>
        <w:tc>
          <w:tcPr>
            <w:tcW w:w="1329" w:type="dxa"/>
            <w:tcBorders>
              <w:top w:val="nil"/>
              <w:left w:val="single" w:sz="4" w:space="0" w:color="auto"/>
              <w:right w:val="single" w:sz="4" w:space="0" w:color="auto"/>
            </w:tcBorders>
            <w:shd w:val="clear" w:color="auto" w:fill="auto"/>
            <w:noWrap/>
            <w:vAlign w:val="center"/>
          </w:tcPr>
          <w:p w14:paraId="0FAE7A43"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339514D7"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3AF34866"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245A73F2"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Knowledge of garden machinery and tools</w:t>
            </w:r>
          </w:p>
        </w:tc>
        <w:tc>
          <w:tcPr>
            <w:tcW w:w="1329" w:type="dxa"/>
            <w:tcBorders>
              <w:top w:val="nil"/>
              <w:left w:val="single" w:sz="4" w:space="0" w:color="auto"/>
              <w:right w:val="single" w:sz="4" w:space="0" w:color="auto"/>
            </w:tcBorders>
            <w:shd w:val="clear" w:color="auto" w:fill="auto"/>
            <w:noWrap/>
            <w:vAlign w:val="center"/>
          </w:tcPr>
          <w:p w14:paraId="3D1ECCC7"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top w:val="nil"/>
              <w:left w:val="single" w:sz="4" w:space="0" w:color="auto"/>
              <w:right w:val="single" w:sz="4" w:space="0" w:color="auto"/>
            </w:tcBorders>
            <w:shd w:val="clear" w:color="auto" w:fill="auto"/>
            <w:noWrap/>
            <w:vAlign w:val="center"/>
          </w:tcPr>
          <w:p w14:paraId="61A2BB2B"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0808FDAC"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222D3A7D"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Knowledge of plants and shrubs</w:t>
            </w:r>
          </w:p>
        </w:tc>
        <w:tc>
          <w:tcPr>
            <w:tcW w:w="1329" w:type="dxa"/>
            <w:tcBorders>
              <w:top w:val="nil"/>
              <w:left w:val="single" w:sz="4" w:space="0" w:color="auto"/>
              <w:right w:val="single" w:sz="4" w:space="0" w:color="auto"/>
            </w:tcBorders>
            <w:shd w:val="clear" w:color="auto" w:fill="auto"/>
            <w:noWrap/>
            <w:vAlign w:val="center"/>
          </w:tcPr>
          <w:p w14:paraId="3C298130"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top w:val="nil"/>
              <w:left w:val="single" w:sz="4" w:space="0" w:color="auto"/>
              <w:right w:val="single" w:sz="4" w:space="0" w:color="auto"/>
            </w:tcBorders>
            <w:shd w:val="clear" w:color="auto" w:fill="auto"/>
            <w:noWrap/>
            <w:vAlign w:val="center"/>
          </w:tcPr>
          <w:p w14:paraId="1F4DD59F"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0ADB0F09" w14:textId="77777777" w:rsidTr="004341A7">
        <w:trPr>
          <w:trHeight w:val="422"/>
        </w:trPr>
        <w:tc>
          <w:tcPr>
            <w:tcW w:w="6530" w:type="dxa"/>
            <w:tcBorders>
              <w:top w:val="nil"/>
              <w:left w:val="single" w:sz="4" w:space="0" w:color="auto"/>
              <w:right w:val="single" w:sz="4" w:space="0" w:color="auto"/>
            </w:tcBorders>
            <w:shd w:val="clear" w:color="auto" w:fill="auto"/>
            <w:vAlign w:val="center"/>
          </w:tcPr>
          <w:p w14:paraId="5BF858D8"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Knowledge of plumbing and electrics</w:t>
            </w:r>
          </w:p>
        </w:tc>
        <w:tc>
          <w:tcPr>
            <w:tcW w:w="1329" w:type="dxa"/>
            <w:tcBorders>
              <w:top w:val="nil"/>
              <w:left w:val="single" w:sz="4" w:space="0" w:color="auto"/>
              <w:right w:val="single" w:sz="4" w:space="0" w:color="auto"/>
            </w:tcBorders>
            <w:shd w:val="clear" w:color="auto" w:fill="auto"/>
            <w:noWrap/>
            <w:vAlign w:val="center"/>
          </w:tcPr>
          <w:p w14:paraId="61753A7F"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nil"/>
              <w:left w:val="single" w:sz="4" w:space="0" w:color="auto"/>
              <w:right w:val="single" w:sz="4" w:space="0" w:color="auto"/>
            </w:tcBorders>
            <w:shd w:val="clear" w:color="auto" w:fill="auto"/>
            <w:noWrap/>
            <w:vAlign w:val="center"/>
          </w:tcPr>
          <w:p w14:paraId="695206C8"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r w:rsidR="004341A7" w:rsidRPr="004341A7" w14:paraId="5796051E" w14:textId="77777777" w:rsidTr="004341A7">
        <w:trPr>
          <w:trHeight w:val="422"/>
        </w:trPr>
        <w:tc>
          <w:tcPr>
            <w:tcW w:w="6530" w:type="dxa"/>
            <w:tcBorders>
              <w:left w:val="single" w:sz="4" w:space="0" w:color="auto"/>
              <w:bottom w:val="single" w:sz="4" w:space="0" w:color="auto"/>
              <w:right w:val="single" w:sz="4" w:space="0" w:color="auto"/>
            </w:tcBorders>
            <w:shd w:val="clear" w:color="auto" w:fill="auto"/>
            <w:vAlign w:val="center"/>
          </w:tcPr>
          <w:p w14:paraId="10DC80B9" w14:textId="77777777" w:rsidR="004341A7" w:rsidRPr="004341A7" w:rsidRDefault="004341A7" w:rsidP="00CF4C5F">
            <w:pPr>
              <w:spacing w:after="0" w:line="240" w:lineRule="auto"/>
              <w:rPr>
                <w:rFonts w:ascii="Century Gothic" w:eastAsia="Times New Roman" w:hAnsi="Century Gothic" w:cs="Times New Roman"/>
                <w:i/>
                <w:color w:val="000000"/>
                <w:sz w:val="20"/>
                <w:szCs w:val="20"/>
                <w:u w:val="single"/>
                <w:lang w:eastAsia="en-GB"/>
              </w:rPr>
            </w:pPr>
            <w:r w:rsidRPr="004341A7">
              <w:rPr>
                <w:rFonts w:ascii="Century Gothic" w:eastAsia="Times New Roman" w:hAnsi="Century Gothic" w:cs="Times New Roman"/>
                <w:color w:val="000000"/>
                <w:sz w:val="20"/>
                <w:szCs w:val="20"/>
                <w:lang w:eastAsia="en-GB"/>
              </w:rPr>
              <w:t>General maintenance tasks such as painting, minor repairs, carpentry.</w:t>
            </w:r>
          </w:p>
        </w:tc>
        <w:tc>
          <w:tcPr>
            <w:tcW w:w="1329" w:type="dxa"/>
            <w:tcBorders>
              <w:top w:val="nil"/>
              <w:left w:val="single" w:sz="4" w:space="0" w:color="auto"/>
              <w:bottom w:val="single" w:sz="4" w:space="0" w:color="auto"/>
              <w:right w:val="single" w:sz="4" w:space="0" w:color="auto"/>
            </w:tcBorders>
            <w:shd w:val="clear" w:color="auto" w:fill="auto"/>
            <w:noWrap/>
            <w:vAlign w:val="center"/>
          </w:tcPr>
          <w:p w14:paraId="7642F260"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top w:val="nil"/>
              <w:left w:val="single" w:sz="4" w:space="0" w:color="auto"/>
              <w:bottom w:val="single" w:sz="4" w:space="0" w:color="auto"/>
              <w:right w:val="single" w:sz="4" w:space="0" w:color="auto"/>
            </w:tcBorders>
            <w:shd w:val="clear" w:color="auto" w:fill="auto"/>
            <w:noWrap/>
            <w:vAlign w:val="center"/>
          </w:tcPr>
          <w:p w14:paraId="01593D6C"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6C7A039A" w14:textId="77777777" w:rsidTr="004341A7">
        <w:trPr>
          <w:trHeight w:val="394"/>
        </w:trPr>
        <w:tc>
          <w:tcPr>
            <w:tcW w:w="6530" w:type="dxa"/>
            <w:tcBorders>
              <w:top w:val="single" w:sz="4" w:space="0" w:color="auto"/>
              <w:left w:val="single" w:sz="4" w:space="0" w:color="auto"/>
              <w:bottom w:val="nil"/>
              <w:right w:val="single" w:sz="4" w:space="0" w:color="auto"/>
            </w:tcBorders>
            <w:shd w:val="clear" w:color="auto" w:fill="auto"/>
            <w:noWrap/>
            <w:vAlign w:val="center"/>
            <w:hideMark/>
          </w:tcPr>
          <w:p w14:paraId="650763C0" w14:textId="77777777" w:rsidR="004341A7" w:rsidRPr="004341A7" w:rsidRDefault="004341A7" w:rsidP="00CF4C5F">
            <w:pPr>
              <w:spacing w:after="0" w:line="240" w:lineRule="auto"/>
              <w:rPr>
                <w:rFonts w:ascii="Century Gothic" w:eastAsia="Times New Roman" w:hAnsi="Century Gothic" w:cs="Times New Roman"/>
                <w:b/>
                <w:color w:val="000000"/>
                <w:sz w:val="20"/>
                <w:szCs w:val="20"/>
                <w:lang w:eastAsia="en-GB"/>
              </w:rPr>
            </w:pPr>
            <w:r w:rsidRPr="004341A7">
              <w:rPr>
                <w:rFonts w:ascii="Century Gothic" w:eastAsia="Times New Roman" w:hAnsi="Century Gothic" w:cs="Times New Roman"/>
                <w:b/>
                <w:color w:val="000000"/>
                <w:sz w:val="20"/>
                <w:szCs w:val="20"/>
                <w:lang w:eastAsia="en-GB"/>
              </w:rPr>
              <w:t>General Skills and Abilities</w:t>
            </w:r>
          </w:p>
        </w:tc>
        <w:tc>
          <w:tcPr>
            <w:tcW w:w="1329" w:type="dxa"/>
            <w:tcBorders>
              <w:top w:val="single" w:sz="4" w:space="0" w:color="auto"/>
              <w:left w:val="single" w:sz="4" w:space="0" w:color="auto"/>
              <w:bottom w:val="nil"/>
              <w:right w:val="single" w:sz="4" w:space="0" w:color="auto"/>
            </w:tcBorders>
            <w:shd w:val="clear" w:color="auto" w:fill="auto"/>
            <w:noWrap/>
            <w:vAlign w:val="center"/>
            <w:hideMark/>
          </w:tcPr>
          <w:p w14:paraId="678AB6E2"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single" w:sz="4" w:space="0" w:color="auto"/>
              <w:left w:val="single" w:sz="4" w:space="0" w:color="auto"/>
              <w:bottom w:val="nil"/>
              <w:right w:val="single" w:sz="4" w:space="0" w:color="auto"/>
            </w:tcBorders>
            <w:shd w:val="clear" w:color="auto" w:fill="auto"/>
            <w:noWrap/>
            <w:vAlign w:val="center"/>
            <w:hideMark/>
          </w:tcPr>
          <w:p w14:paraId="4F96EFCA"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5A47FF9F" w14:textId="77777777" w:rsidTr="004341A7">
        <w:trPr>
          <w:trHeight w:val="394"/>
        </w:trPr>
        <w:tc>
          <w:tcPr>
            <w:tcW w:w="6530" w:type="dxa"/>
            <w:tcBorders>
              <w:left w:val="single" w:sz="4" w:space="0" w:color="auto"/>
              <w:bottom w:val="nil"/>
              <w:right w:val="single" w:sz="4" w:space="0" w:color="auto"/>
            </w:tcBorders>
            <w:shd w:val="clear" w:color="auto" w:fill="auto"/>
            <w:noWrap/>
            <w:vAlign w:val="center"/>
          </w:tcPr>
          <w:p w14:paraId="1FE92861" w14:textId="77777777" w:rsidR="004341A7" w:rsidRPr="004341A7" w:rsidRDefault="004341A7" w:rsidP="00CF4C5F">
            <w:pPr>
              <w:spacing w:after="0" w:line="240" w:lineRule="auto"/>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t>Able to work independently</w:t>
            </w:r>
          </w:p>
        </w:tc>
        <w:tc>
          <w:tcPr>
            <w:tcW w:w="1329" w:type="dxa"/>
            <w:tcBorders>
              <w:left w:val="single" w:sz="4" w:space="0" w:color="auto"/>
              <w:bottom w:val="nil"/>
              <w:right w:val="single" w:sz="4" w:space="0" w:color="auto"/>
            </w:tcBorders>
            <w:shd w:val="clear" w:color="auto" w:fill="auto"/>
            <w:noWrap/>
            <w:vAlign w:val="center"/>
          </w:tcPr>
          <w:p w14:paraId="4EBEC769"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left w:val="single" w:sz="4" w:space="0" w:color="auto"/>
              <w:bottom w:val="nil"/>
              <w:right w:val="single" w:sz="4" w:space="0" w:color="auto"/>
            </w:tcBorders>
            <w:shd w:val="clear" w:color="auto" w:fill="auto"/>
            <w:noWrap/>
            <w:vAlign w:val="center"/>
          </w:tcPr>
          <w:p w14:paraId="07F4ED80"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3246F3AE" w14:textId="77777777" w:rsidTr="004341A7">
        <w:trPr>
          <w:trHeight w:val="394"/>
        </w:trPr>
        <w:tc>
          <w:tcPr>
            <w:tcW w:w="6530" w:type="dxa"/>
            <w:tcBorders>
              <w:left w:val="single" w:sz="4" w:space="0" w:color="auto"/>
              <w:right w:val="single" w:sz="4" w:space="0" w:color="auto"/>
            </w:tcBorders>
            <w:shd w:val="clear" w:color="auto" w:fill="auto"/>
            <w:noWrap/>
            <w:vAlign w:val="center"/>
          </w:tcPr>
          <w:p w14:paraId="1726527A" w14:textId="77777777" w:rsidR="004341A7" w:rsidRPr="004341A7" w:rsidRDefault="004341A7" w:rsidP="00CF4C5F">
            <w:pPr>
              <w:spacing w:after="0" w:line="240" w:lineRule="auto"/>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t>Able to empathise with older people</w:t>
            </w:r>
          </w:p>
        </w:tc>
        <w:tc>
          <w:tcPr>
            <w:tcW w:w="1329" w:type="dxa"/>
            <w:tcBorders>
              <w:left w:val="single" w:sz="4" w:space="0" w:color="auto"/>
              <w:right w:val="single" w:sz="4" w:space="0" w:color="auto"/>
            </w:tcBorders>
            <w:shd w:val="clear" w:color="auto" w:fill="auto"/>
            <w:noWrap/>
            <w:vAlign w:val="center"/>
          </w:tcPr>
          <w:p w14:paraId="3436D263"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left w:val="single" w:sz="4" w:space="0" w:color="auto"/>
              <w:right w:val="single" w:sz="4" w:space="0" w:color="auto"/>
            </w:tcBorders>
            <w:shd w:val="clear" w:color="auto" w:fill="auto"/>
            <w:noWrap/>
            <w:vAlign w:val="center"/>
          </w:tcPr>
          <w:p w14:paraId="3631DF0E"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5E7C331D" w14:textId="77777777" w:rsidTr="004341A7">
        <w:trPr>
          <w:trHeight w:val="394"/>
        </w:trPr>
        <w:tc>
          <w:tcPr>
            <w:tcW w:w="6530" w:type="dxa"/>
            <w:tcBorders>
              <w:left w:val="single" w:sz="4" w:space="0" w:color="auto"/>
              <w:right w:val="single" w:sz="4" w:space="0" w:color="auto"/>
            </w:tcBorders>
            <w:shd w:val="clear" w:color="auto" w:fill="auto"/>
            <w:noWrap/>
            <w:vAlign w:val="center"/>
          </w:tcPr>
          <w:p w14:paraId="66FF1AA6" w14:textId="77777777" w:rsidR="004341A7" w:rsidRPr="004341A7" w:rsidRDefault="004341A7" w:rsidP="00CF4C5F">
            <w:pPr>
              <w:spacing w:after="0" w:line="240" w:lineRule="auto"/>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t>Able to work outside even during wet, cold and snowy weather</w:t>
            </w:r>
          </w:p>
        </w:tc>
        <w:tc>
          <w:tcPr>
            <w:tcW w:w="1329" w:type="dxa"/>
            <w:tcBorders>
              <w:left w:val="single" w:sz="4" w:space="0" w:color="auto"/>
              <w:right w:val="single" w:sz="4" w:space="0" w:color="auto"/>
            </w:tcBorders>
            <w:shd w:val="clear" w:color="auto" w:fill="auto"/>
            <w:noWrap/>
            <w:vAlign w:val="center"/>
          </w:tcPr>
          <w:p w14:paraId="63AE343C"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left w:val="single" w:sz="4" w:space="0" w:color="auto"/>
              <w:right w:val="single" w:sz="4" w:space="0" w:color="auto"/>
            </w:tcBorders>
            <w:shd w:val="clear" w:color="auto" w:fill="auto"/>
            <w:noWrap/>
            <w:vAlign w:val="center"/>
          </w:tcPr>
          <w:p w14:paraId="2D16CB26"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4341A7" w:rsidRPr="004341A7" w14:paraId="43AD78B1" w14:textId="77777777" w:rsidTr="00F02F96">
        <w:trPr>
          <w:trHeight w:val="394"/>
        </w:trPr>
        <w:tc>
          <w:tcPr>
            <w:tcW w:w="6530" w:type="dxa"/>
            <w:tcBorders>
              <w:left w:val="single" w:sz="4" w:space="0" w:color="auto"/>
              <w:bottom w:val="single" w:sz="4" w:space="0" w:color="auto"/>
              <w:right w:val="single" w:sz="4" w:space="0" w:color="auto"/>
            </w:tcBorders>
            <w:shd w:val="clear" w:color="auto" w:fill="auto"/>
            <w:noWrap/>
            <w:vAlign w:val="center"/>
          </w:tcPr>
          <w:p w14:paraId="307559A3" w14:textId="71F551C3" w:rsidR="004341A7" w:rsidRDefault="004341A7" w:rsidP="00CF4C5F">
            <w:pPr>
              <w:spacing w:after="0" w:line="240" w:lineRule="auto"/>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t>Able to work as part of a team</w:t>
            </w:r>
          </w:p>
          <w:p w14:paraId="698DA9A2" w14:textId="77777777" w:rsidR="00E16F62" w:rsidRDefault="00E16F62" w:rsidP="00CF4C5F">
            <w:pPr>
              <w:spacing w:after="0" w:line="240" w:lineRule="auto"/>
              <w:rPr>
                <w:rFonts w:ascii="Century Gothic" w:eastAsia="Times New Roman" w:hAnsi="Century Gothic" w:cs="Times New Roman"/>
                <w:color w:val="000000"/>
                <w:sz w:val="20"/>
                <w:szCs w:val="20"/>
                <w:lang w:eastAsia="en-GB"/>
              </w:rPr>
            </w:pPr>
          </w:p>
          <w:p w14:paraId="5DC1D638" w14:textId="2D4FCD8F" w:rsidR="00E16F62" w:rsidRPr="004341A7" w:rsidRDefault="00E16F62" w:rsidP="00CF4C5F">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Ability to be flexible depending on the demands of the service</w:t>
            </w:r>
          </w:p>
        </w:tc>
        <w:tc>
          <w:tcPr>
            <w:tcW w:w="1329" w:type="dxa"/>
            <w:tcBorders>
              <w:left w:val="single" w:sz="4" w:space="0" w:color="auto"/>
              <w:bottom w:val="single" w:sz="4" w:space="0" w:color="auto"/>
              <w:right w:val="single" w:sz="4" w:space="0" w:color="auto"/>
            </w:tcBorders>
            <w:shd w:val="clear" w:color="auto" w:fill="auto"/>
            <w:noWrap/>
            <w:vAlign w:val="center"/>
          </w:tcPr>
          <w:p w14:paraId="6C21ABB9" w14:textId="77777777" w:rsidR="004341A7" w:rsidRDefault="004341A7"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p w14:paraId="599C1672" w14:textId="77777777" w:rsidR="00E16F62" w:rsidRDefault="00E16F62" w:rsidP="00CF4C5F">
            <w:pPr>
              <w:spacing w:after="0" w:line="240" w:lineRule="auto"/>
              <w:jc w:val="center"/>
              <w:rPr>
                <w:rFonts w:ascii="Century Gothic" w:eastAsia="Times New Roman" w:hAnsi="Century Gothic" w:cs="Times New Roman"/>
                <w:color w:val="000000"/>
                <w:sz w:val="20"/>
                <w:szCs w:val="20"/>
                <w:lang w:eastAsia="en-GB"/>
              </w:rPr>
            </w:pPr>
          </w:p>
          <w:p w14:paraId="704417C1" w14:textId="2A6CDC65" w:rsidR="00E16F62" w:rsidRPr="004341A7" w:rsidRDefault="00E16F62"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c>
          <w:tcPr>
            <w:tcW w:w="1295" w:type="dxa"/>
            <w:tcBorders>
              <w:left w:val="single" w:sz="4" w:space="0" w:color="auto"/>
              <w:bottom w:val="single" w:sz="4" w:space="0" w:color="auto"/>
              <w:right w:val="single" w:sz="4" w:space="0" w:color="auto"/>
            </w:tcBorders>
            <w:shd w:val="clear" w:color="auto" w:fill="auto"/>
            <w:noWrap/>
            <w:vAlign w:val="center"/>
          </w:tcPr>
          <w:p w14:paraId="7F503927" w14:textId="77777777" w:rsidR="004341A7" w:rsidRPr="004341A7" w:rsidRDefault="004341A7" w:rsidP="00CF4C5F">
            <w:pPr>
              <w:spacing w:after="0" w:line="240" w:lineRule="auto"/>
              <w:jc w:val="center"/>
              <w:rPr>
                <w:rFonts w:ascii="Century Gothic" w:eastAsia="Times New Roman" w:hAnsi="Century Gothic" w:cs="Times New Roman"/>
                <w:color w:val="000000"/>
                <w:sz w:val="20"/>
                <w:szCs w:val="20"/>
                <w:lang w:eastAsia="en-GB"/>
              </w:rPr>
            </w:pPr>
          </w:p>
        </w:tc>
      </w:tr>
      <w:tr w:rsidR="00F02F96" w:rsidRPr="004341A7" w14:paraId="1AD0D455" w14:textId="77777777" w:rsidTr="00F02F96">
        <w:trPr>
          <w:trHeight w:val="394"/>
        </w:trPr>
        <w:tc>
          <w:tcPr>
            <w:tcW w:w="6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D7D7B" w14:textId="77777777" w:rsidR="00F02F96" w:rsidRPr="00F02F96" w:rsidRDefault="00F02F96" w:rsidP="00CF4C5F">
            <w:pPr>
              <w:spacing w:after="0" w:line="240" w:lineRule="auto"/>
              <w:rPr>
                <w:rFonts w:ascii="Century Gothic" w:eastAsia="Times New Roman" w:hAnsi="Century Gothic" w:cs="Times New Roman"/>
                <w:b/>
                <w:bCs/>
                <w:color w:val="000000"/>
                <w:sz w:val="20"/>
                <w:szCs w:val="20"/>
                <w:lang w:eastAsia="en-GB"/>
              </w:rPr>
            </w:pPr>
            <w:r w:rsidRPr="00F02F96">
              <w:rPr>
                <w:rFonts w:ascii="Century Gothic" w:eastAsia="Times New Roman" w:hAnsi="Century Gothic" w:cs="Times New Roman"/>
                <w:b/>
                <w:bCs/>
                <w:color w:val="000000"/>
                <w:sz w:val="20"/>
                <w:szCs w:val="20"/>
                <w:lang w:eastAsia="en-GB"/>
              </w:rPr>
              <w:t>IT Skills</w:t>
            </w:r>
          </w:p>
          <w:p w14:paraId="72D6506E" w14:textId="22D88B91" w:rsidR="00F02F96" w:rsidRDefault="00F02F96" w:rsidP="00CF4C5F">
            <w:pPr>
              <w:spacing w:after="0" w:line="240" w:lineRule="auto"/>
              <w:rPr>
                <w:rFonts w:ascii="Century Gothic" w:eastAsia="Times New Roman" w:hAnsi="Century Gothic" w:cs="Times New Roman"/>
                <w:color w:val="000000"/>
                <w:sz w:val="20"/>
                <w:szCs w:val="20"/>
                <w:lang w:eastAsia="en-GB"/>
              </w:rPr>
            </w:pPr>
          </w:p>
          <w:p w14:paraId="686EFA09" w14:textId="391D42F5" w:rsidR="00F02F96" w:rsidRDefault="00F02F96" w:rsidP="00CF4C5F">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Basic knowledge of Ms Office Skills (Word, Excel, Outlook)</w:t>
            </w:r>
          </w:p>
          <w:p w14:paraId="6244CAF6" w14:textId="5253C5C1" w:rsidR="00F02F96" w:rsidRPr="004341A7" w:rsidRDefault="00F02F96" w:rsidP="00CF4C5F">
            <w:pPr>
              <w:spacing w:after="0" w:line="240" w:lineRule="auto"/>
              <w:rPr>
                <w:rFonts w:ascii="Century Gothic" w:eastAsia="Times New Roman" w:hAnsi="Century Gothic" w:cs="Times New Roman"/>
                <w:color w:val="000000"/>
                <w:sz w:val="20"/>
                <w:szCs w:val="20"/>
                <w:lang w:eastAsia="en-GB"/>
              </w:rPr>
            </w:pP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B335C" w14:textId="77777777" w:rsidR="00F02F96" w:rsidRPr="004341A7" w:rsidRDefault="00F02F96" w:rsidP="00CF4C5F">
            <w:pPr>
              <w:spacing w:after="0" w:line="240" w:lineRule="auto"/>
              <w:jc w:val="center"/>
              <w:rPr>
                <w:rFonts w:ascii="Century Gothic" w:eastAsia="Times New Roman" w:hAnsi="Century Gothic" w:cs="Times New Roman"/>
                <w:color w:val="000000"/>
                <w:sz w:val="20"/>
                <w:szCs w:val="20"/>
                <w:lang w:eastAsia="en-GB"/>
              </w:rPr>
            </w:pP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0ACB" w14:textId="078667E1" w:rsidR="00F02F96" w:rsidRPr="004341A7" w:rsidRDefault="00F02F96" w:rsidP="00CF4C5F">
            <w:pPr>
              <w:spacing w:after="0" w:line="240" w:lineRule="auto"/>
              <w:jc w:val="center"/>
              <w:rPr>
                <w:rFonts w:ascii="Century Gothic" w:eastAsia="Times New Roman" w:hAnsi="Century Gothic" w:cs="Times New Roman"/>
                <w:color w:val="000000"/>
                <w:sz w:val="20"/>
                <w:szCs w:val="20"/>
                <w:lang w:eastAsia="en-GB"/>
              </w:rPr>
            </w:pPr>
            <w:r w:rsidRPr="004341A7">
              <w:rPr>
                <w:rFonts w:ascii="Century Gothic" w:eastAsia="Times New Roman" w:hAnsi="Century Gothic" w:cs="Times New Roman"/>
                <w:color w:val="000000"/>
                <w:sz w:val="20"/>
                <w:szCs w:val="20"/>
                <w:lang w:eastAsia="en-GB"/>
              </w:rPr>
              <w:sym w:font="Wingdings" w:char="F0FC"/>
            </w:r>
          </w:p>
        </w:tc>
      </w:tr>
    </w:tbl>
    <w:p w14:paraId="095B781E" w14:textId="77777777" w:rsidR="004341A7" w:rsidRDefault="004341A7" w:rsidP="004341A7">
      <w:pPr>
        <w:spacing w:after="0" w:line="240" w:lineRule="auto"/>
        <w:rPr>
          <w:rFonts w:ascii="Century Gothic" w:hAnsi="Century Gothic"/>
          <w:b/>
          <w:sz w:val="20"/>
          <w:szCs w:val="20"/>
        </w:rPr>
      </w:pPr>
    </w:p>
    <w:p w14:paraId="38C7273E" w14:textId="3DC0A417" w:rsidR="004341A7" w:rsidRPr="00142ABC" w:rsidRDefault="004341A7" w:rsidP="004341A7">
      <w:pPr>
        <w:spacing w:after="0" w:line="240" w:lineRule="auto"/>
        <w:rPr>
          <w:rFonts w:ascii="Century Gothic" w:hAnsi="Century Gothic"/>
          <w:b/>
          <w:sz w:val="20"/>
          <w:szCs w:val="20"/>
          <w:u w:val="single"/>
        </w:rPr>
      </w:pPr>
      <w:r w:rsidRPr="00142ABC">
        <w:rPr>
          <w:rFonts w:ascii="Century Gothic" w:hAnsi="Century Gothic"/>
          <w:b/>
          <w:sz w:val="20"/>
          <w:szCs w:val="20"/>
          <w:u w:val="single"/>
        </w:rPr>
        <w:t>Key Responsibilities</w:t>
      </w:r>
    </w:p>
    <w:p w14:paraId="2263D8C7" w14:textId="6B801CA3" w:rsidR="00142ABC" w:rsidRDefault="00142ABC" w:rsidP="004341A7">
      <w:pPr>
        <w:spacing w:after="0" w:line="240" w:lineRule="auto"/>
        <w:rPr>
          <w:rFonts w:ascii="Century Gothic" w:hAnsi="Century Gothic"/>
          <w:b/>
          <w:sz w:val="20"/>
          <w:szCs w:val="20"/>
        </w:rPr>
      </w:pPr>
    </w:p>
    <w:p w14:paraId="2CD78AF5" w14:textId="6D8BB310" w:rsidR="00142ABC" w:rsidRPr="004341A7" w:rsidRDefault="00142ABC" w:rsidP="004341A7">
      <w:pPr>
        <w:spacing w:after="0" w:line="240" w:lineRule="auto"/>
        <w:rPr>
          <w:rFonts w:ascii="Century Gothic" w:hAnsi="Century Gothic"/>
          <w:b/>
          <w:sz w:val="20"/>
          <w:szCs w:val="20"/>
        </w:rPr>
      </w:pPr>
      <w:r>
        <w:rPr>
          <w:rFonts w:ascii="Century Gothic" w:hAnsi="Century Gothic"/>
          <w:b/>
          <w:sz w:val="20"/>
          <w:szCs w:val="20"/>
        </w:rPr>
        <w:t>Grounds Maintenance</w:t>
      </w:r>
    </w:p>
    <w:p w14:paraId="4B394B8A" w14:textId="77777777" w:rsidR="004341A7" w:rsidRPr="004341A7" w:rsidRDefault="004341A7" w:rsidP="004341A7">
      <w:pPr>
        <w:spacing w:after="0" w:line="240" w:lineRule="auto"/>
        <w:rPr>
          <w:rFonts w:ascii="Century Gothic" w:hAnsi="Century Gothic"/>
          <w:b/>
          <w:sz w:val="20"/>
          <w:szCs w:val="20"/>
        </w:rPr>
      </w:pPr>
    </w:p>
    <w:p w14:paraId="7013DB0D" w14:textId="22212F7E"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To carry out day to day maintenance of the gardens under the supervision of the head gardener, including mowing and edging lawns and removal of grass cuttings, tending flower beds, clipping hedges and trees, removing litter, sweeping drives and paths, snow clearance and watering plants.</w:t>
      </w:r>
    </w:p>
    <w:p w14:paraId="68FE3637" w14:textId="77777777" w:rsidR="004341A7" w:rsidRPr="004341A7" w:rsidRDefault="004341A7" w:rsidP="004341A7">
      <w:pPr>
        <w:pStyle w:val="ListParagraph"/>
        <w:ind w:left="426"/>
        <w:rPr>
          <w:rFonts w:ascii="Century Gothic" w:hAnsi="Century Gothic"/>
          <w:sz w:val="20"/>
          <w:szCs w:val="20"/>
        </w:rPr>
      </w:pPr>
    </w:p>
    <w:p w14:paraId="44C76D78" w14:textId="7F837978"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To assist in the creation of planting schemes</w:t>
      </w:r>
      <w:r>
        <w:rPr>
          <w:rFonts w:ascii="Century Gothic" w:hAnsi="Century Gothic"/>
          <w:sz w:val="20"/>
          <w:szCs w:val="20"/>
        </w:rPr>
        <w:t>.</w:t>
      </w:r>
    </w:p>
    <w:p w14:paraId="7B79822A" w14:textId="77777777" w:rsidR="004341A7" w:rsidRPr="004341A7" w:rsidRDefault="004341A7" w:rsidP="004341A7">
      <w:pPr>
        <w:pStyle w:val="ListParagraph"/>
        <w:ind w:left="426"/>
        <w:rPr>
          <w:rFonts w:ascii="Century Gothic" w:hAnsi="Century Gothic"/>
          <w:sz w:val="20"/>
          <w:szCs w:val="20"/>
        </w:rPr>
      </w:pPr>
    </w:p>
    <w:p w14:paraId="31BF763A" w14:textId="23615C62"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To keep the greenhouses, sheds and surrounding areas clean and tidy.</w:t>
      </w:r>
    </w:p>
    <w:p w14:paraId="53BE2528" w14:textId="77777777" w:rsidR="00142ABC" w:rsidRPr="00142ABC" w:rsidRDefault="00142ABC" w:rsidP="00142ABC">
      <w:pPr>
        <w:pStyle w:val="ListParagraph"/>
        <w:rPr>
          <w:rFonts w:ascii="Century Gothic" w:hAnsi="Century Gothic"/>
          <w:b/>
          <w:bCs/>
          <w:sz w:val="20"/>
          <w:szCs w:val="20"/>
        </w:rPr>
      </w:pPr>
    </w:p>
    <w:p w14:paraId="6921E0E8" w14:textId="3E30681D" w:rsidR="00142ABC" w:rsidRPr="00142ABC" w:rsidRDefault="00142ABC" w:rsidP="00142ABC">
      <w:pPr>
        <w:rPr>
          <w:rFonts w:ascii="Century Gothic" w:hAnsi="Century Gothic"/>
          <w:b/>
          <w:bCs/>
          <w:sz w:val="20"/>
          <w:szCs w:val="20"/>
        </w:rPr>
      </w:pPr>
      <w:r w:rsidRPr="00142ABC">
        <w:rPr>
          <w:rFonts w:ascii="Century Gothic" w:hAnsi="Century Gothic"/>
          <w:b/>
          <w:bCs/>
          <w:sz w:val="20"/>
          <w:szCs w:val="20"/>
        </w:rPr>
        <w:t>Estate M</w:t>
      </w:r>
      <w:r w:rsidR="003C3351">
        <w:rPr>
          <w:rFonts w:ascii="Century Gothic" w:hAnsi="Century Gothic"/>
          <w:b/>
          <w:bCs/>
          <w:sz w:val="20"/>
          <w:szCs w:val="20"/>
        </w:rPr>
        <w:t>a</w:t>
      </w:r>
      <w:r w:rsidRPr="00142ABC">
        <w:rPr>
          <w:rFonts w:ascii="Century Gothic" w:hAnsi="Century Gothic"/>
          <w:b/>
          <w:bCs/>
          <w:sz w:val="20"/>
          <w:szCs w:val="20"/>
        </w:rPr>
        <w:t>intenance</w:t>
      </w:r>
    </w:p>
    <w:p w14:paraId="5E3BD9B9" w14:textId="38C61505" w:rsidR="00E17220" w:rsidRDefault="004341A7" w:rsidP="000909FA">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 xml:space="preserve">Carry out general maintenance tasks such as void flat preparation, </w:t>
      </w:r>
      <w:r w:rsidR="00E17220">
        <w:rPr>
          <w:rFonts w:ascii="Century Gothic" w:hAnsi="Century Gothic"/>
          <w:sz w:val="20"/>
          <w:szCs w:val="20"/>
        </w:rPr>
        <w:t>mechanical site checks and general flat maintenance.</w:t>
      </w:r>
    </w:p>
    <w:p w14:paraId="422E1F01" w14:textId="77777777" w:rsidR="004341A7" w:rsidRPr="00E17220" w:rsidRDefault="004341A7" w:rsidP="00E17220">
      <w:pPr>
        <w:pStyle w:val="ListParagraph"/>
        <w:ind w:left="426"/>
        <w:rPr>
          <w:rFonts w:ascii="Century Gothic" w:hAnsi="Century Gothic"/>
          <w:sz w:val="20"/>
          <w:szCs w:val="20"/>
        </w:rPr>
      </w:pPr>
    </w:p>
    <w:p w14:paraId="161639A8" w14:textId="0004CCA1"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Ad hoc caretaking tasks such as furniture removal, spring cleaning, white lining path edges as and when required.</w:t>
      </w:r>
    </w:p>
    <w:p w14:paraId="532AFB5A" w14:textId="77777777" w:rsidR="004341A7" w:rsidRPr="004341A7" w:rsidRDefault="004341A7" w:rsidP="004341A7">
      <w:pPr>
        <w:pStyle w:val="ListParagraph"/>
        <w:ind w:left="426"/>
        <w:rPr>
          <w:rFonts w:ascii="Century Gothic" w:hAnsi="Century Gothic"/>
          <w:sz w:val="20"/>
          <w:szCs w:val="20"/>
        </w:rPr>
      </w:pPr>
    </w:p>
    <w:p w14:paraId="6DAEB0DA" w14:textId="45E7ABB4" w:rsidR="004341A7" w:rsidRDefault="00142ABC" w:rsidP="004341A7">
      <w:pPr>
        <w:pStyle w:val="ListParagraph"/>
        <w:numPr>
          <w:ilvl w:val="0"/>
          <w:numId w:val="2"/>
        </w:numPr>
        <w:ind w:left="426" w:hanging="426"/>
        <w:rPr>
          <w:rFonts w:ascii="Century Gothic" w:hAnsi="Century Gothic"/>
          <w:sz w:val="20"/>
          <w:szCs w:val="20"/>
        </w:rPr>
      </w:pPr>
      <w:r>
        <w:rPr>
          <w:rFonts w:ascii="Century Gothic" w:hAnsi="Century Gothic"/>
          <w:sz w:val="20"/>
          <w:szCs w:val="20"/>
        </w:rPr>
        <w:t>Maintaining a variety of records and monitoring Meter Readings</w:t>
      </w:r>
    </w:p>
    <w:p w14:paraId="56A27339" w14:textId="77777777" w:rsidR="004341A7" w:rsidRPr="004341A7" w:rsidRDefault="004341A7" w:rsidP="004341A7">
      <w:pPr>
        <w:pStyle w:val="ListParagraph"/>
        <w:ind w:left="426"/>
        <w:rPr>
          <w:rFonts w:ascii="Century Gothic" w:hAnsi="Century Gothic"/>
          <w:sz w:val="20"/>
          <w:szCs w:val="20"/>
        </w:rPr>
      </w:pPr>
    </w:p>
    <w:p w14:paraId="61C39EB1" w14:textId="5A527285"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To keep garden machinery, hand tools, maintenance machinery and tools in good order</w:t>
      </w:r>
      <w:r>
        <w:rPr>
          <w:rFonts w:ascii="Century Gothic" w:hAnsi="Century Gothic"/>
          <w:sz w:val="20"/>
          <w:szCs w:val="20"/>
        </w:rPr>
        <w:t>.</w:t>
      </w:r>
    </w:p>
    <w:p w14:paraId="2D9077AD" w14:textId="77777777" w:rsidR="00142ABC" w:rsidRPr="00142ABC" w:rsidRDefault="00142ABC" w:rsidP="00142ABC">
      <w:pPr>
        <w:pStyle w:val="ListParagraph"/>
        <w:rPr>
          <w:rFonts w:ascii="Century Gothic" w:hAnsi="Century Gothic"/>
          <w:sz w:val="20"/>
          <w:szCs w:val="20"/>
        </w:rPr>
      </w:pPr>
    </w:p>
    <w:p w14:paraId="28ABE41D" w14:textId="63B2EC4F"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 xml:space="preserve">To be aware of the Associations requirements with regard to safe working practises as laid down in the Health and </w:t>
      </w:r>
      <w:r>
        <w:rPr>
          <w:rFonts w:ascii="Century Gothic" w:hAnsi="Century Gothic"/>
          <w:sz w:val="20"/>
          <w:szCs w:val="20"/>
        </w:rPr>
        <w:t>S</w:t>
      </w:r>
      <w:r w:rsidRPr="004341A7">
        <w:rPr>
          <w:rFonts w:ascii="Century Gothic" w:hAnsi="Century Gothic"/>
          <w:sz w:val="20"/>
          <w:szCs w:val="20"/>
        </w:rPr>
        <w:t>afety policy</w:t>
      </w:r>
      <w:r>
        <w:rPr>
          <w:rFonts w:ascii="Century Gothic" w:hAnsi="Century Gothic"/>
          <w:sz w:val="20"/>
          <w:szCs w:val="20"/>
        </w:rPr>
        <w:t>.</w:t>
      </w:r>
      <w:r w:rsidR="00E16F62">
        <w:rPr>
          <w:rFonts w:ascii="Century Gothic" w:hAnsi="Century Gothic"/>
          <w:sz w:val="20"/>
          <w:szCs w:val="20"/>
        </w:rPr>
        <w:t xml:space="preserve">   Reporting to the Head caretaker/gardener any perceived hazards to staff, residents or members of the general public. </w:t>
      </w:r>
    </w:p>
    <w:p w14:paraId="13749ED7" w14:textId="77777777" w:rsidR="00142ABC" w:rsidRPr="00142ABC" w:rsidRDefault="00142ABC" w:rsidP="00142ABC">
      <w:pPr>
        <w:pStyle w:val="ListParagraph"/>
        <w:rPr>
          <w:rFonts w:ascii="Century Gothic" w:hAnsi="Century Gothic"/>
          <w:sz w:val="20"/>
          <w:szCs w:val="20"/>
        </w:rPr>
      </w:pPr>
    </w:p>
    <w:p w14:paraId="655AF105" w14:textId="5354D0F0" w:rsidR="004341A7" w:rsidRDefault="000909FA" w:rsidP="004341A7">
      <w:pPr>
        <w:pStyle w:val="ListParagraph"/>
        <w:numPr>
          <w:ilvl w:val="0"/>
          <w:numId w:val="2"/>
        </w:numPr>
        <w:ind w:left="426" w:hanging="426"/>
        <w:rPr>
          <w:rFonts w:ascii="Century Gothic" w:hAnsi="Century Gothic"/>
          <w:sz w:val="20"/>
          <w:szCs w:val="20"/>
        </w:rPr>
      </w:pPr>
      <w:r>
        <w:rPr>
          <w:rFonts w:ascii="Century Gothic" w:hAnsi="Century Gothic"/>
          <w:sz w:val="20"/>
          <w:szCs w:val="20"/>
        </w:rPr>
        <w:t>Daily cleaning of c</w:t>
      </w:r>
      <w:r w:rsidR="004341A7" w:rsidRPr="004341A7">
        <w:rPr>
          <w:rFonts w:ascii="Century Gothic" w:hAnsi="Century Gothic"/>
          <w:sz w:val="20"/>
          <w:szCs w:val="20"/>
        </w:rPr>
        <w:t xml:space="preserve">ommunal </w:t>
      </w:r>
      <w:r>
        <w:rPr>
          <w:rFonts w:ascii="Century Gothic" w:hAnsi="Century Gothic"/>
          <w:sz w:val="20"/>
          <w:szCs w:val="20"/>
        </w:rPr>
        <w:t xml:space="preserve">areas including </w:t>
      </w:r>
      <w:r w:rsidR="004341A7" w:rsidRPr="004341A7">
        <w:rPr>
          <w:rFonts w:ascii="Century Gothic" w:hAnsi="Century Gothic"/>
          <w:sz w:val="20"/>
          <w:szCs w:val="20"/>
        </w:rPr>
        <w:t>infection control</w:t>
      </w:r>
      <w:r>
        <w:rPr>
          <w:rFonts w:ascii="Century Gothic" w:hAnsi="Century Gothic"/>
          <w:sz w:val="20"/>
          <w:szCs w:val="20"/>
        </w:rPr>
        <w:t>, refuse collection cleaning of office areas as and when required.</w:t>
      </w:r>
    </w:p>
    <w:p w14:paraId="77E05C01" w14:textId="029EA296" w:rsidR="00142ABC" w:rsidRPr="00142ABC" w:rsidRDefault="00142ABC" w:rsidP="00142ABC">
      <w:pPr>
        <w:rPr>
          <w:rFonts w:ascii="Century Gothic" w:hAnsi="Century Gothic"/>
          <w:b/>
          <w:bCs/>
          <w:sz w:val="20"/>
          <w:szCs w:val="20"/>
        </w:rPr>
      </w:pPr>
      <w:r w:rsidRPr="00142ABC">
        <w:rPr>
          <w:rFonts w:ascii="Century Gothic" w:hAnsi="Century Gothic"/>
          <w:b/>
          <w:bCs/>
          <w:sz w:val="20"/>
          <w:szCs w:val="20"/>
        </w:rPr>
        <w:t>General:</w:t>
      </w:r>
    </w:p>
    <w:p w14:paraId="07F100E5" w14:textId="77777777" w:rsidR="00E16F62" w:rsidRPr="00E16F62" w:rsidRDefault="00E16F62" w:rsidP="00E16F62">
      <w:pPr>
        <w:pStyle w:val="ListParagraph"/>
        <w:rPr>
          <w:rFonts w:ascii="Century Gothic" w:hAnsi="Century Gothic"/>
          <w:sz w:val="20"/>
          <w:szCs w:val="20"/>
        </w:rPr>
      </w:pPr>
    </w:p>
    <w:p w14:paraId="0B2E3D44" w14:textId="176D233E" w:rsidR="00E16F62" w:rsidRDefault="00E16F62" w:rsidP="004341A7">
      <w:pPr>
        <w:pStyle w:val="ListParagraph"/>
        <w:numPr>
          <w:ilvl w:val="0"/>
          <w:numId w:val="2"/>
        </w:numPr>
        <w:ind w:left="426" w:hanging="426"/>
        <w:rPr>
          <w:rFonts w:ascii="Century Gothic" w:hAnsi="Century Gothic"/>
          <w:sz w:val="20"/>
          <w:szCs w:val="20"/>
        </w:rPr>
      </w:pPr>
      <w:r>
        <w:rPr>
          <w:rFonts w:ascii="Century Gothic" w:hAnsi="Century Gothic"/>
          <w:sz w:val="20"/>
          <w:szCs w:val="20"/>
        </w:rPr>
        <w:t>Being aware that the Association actively encourages a high level of involvement from residents in the management of their homes and the services provided, and helping the residents to become involved whenever possible,</w:t>
      </w:r>
    </w:p>
    <w:p w14:paraId="64361DE2" w14:textId="77777777" w:rsidR="004341A7" w:rsidRPr="004341A7" w:rsidRDefault="004341A7" w:rsidP="004341A7">
      <w:pPr>
        <w:pStyle w:val="ListParagraph"/>
        <w:ind w:left="426"/>
        <w:rPr>
          <w:rFonts w:ascii="Century Gothic" w:hAnsi="Century Gothic"/>
          <w:sz w:val="20"/>
          <w:szCs w:val="20"/>
        </w:rPr>
      </w:pPr>
    </w:p>
    <w:p w14:paraId="6CDD2767" w14:textId="5D2099FB" w:rsidR="004341A7" w:rsidRDefault="004341A7" w:rsidP="004341A7">
      <w:pPr>
        <w:pStyle w:val="ListParagraph"/>
        <w:numPr>
          <w:ilvl w:val="0"/>
          <w:numId w:val="2"/>
        </w:numPr>
        <w:ind w:left="426" w:hanging="426"/>
        <w:rPr>
          <w:rFonts w:ascii="Century Gothic" w:hAnsi="Century Gothic"/>
          <w:sz w:val="20"/>
          <w:szCs w:val="20"/>
        </w:rPr>
      </w:pPr>
      <w:r w:rsidRPr="004341A7">
        <w:rPr>
          <w:rFonts w:ascii="Century Gothic" w:hAnsi="Century Gothic"/>
          <w:sz w:val="20"/>
          <w:szCs w:val="20"/>
        </w:rPr>
        <w:t>To undertake all relevant and compulsory training</w:t>
      </w:r>
    </w:p>
    <w:p w14:paraId="51E4A4FA" w14:textId="77777777" w:rsidR="000909FA" w:rsidRPr="000909FA" w:rsidRDefault="000909FA" w:rsidP="000909FA">
      <w:pPr>
        <w:pStyle w:val="ListParagraph"/>
        <w:rPr>
          <w:rFonts w:ascii="Century Gothic" w:hAnsi="Century Gothic"/>
          <w:sz w:val="20"/>
          <w:szCs w:val="20"/>
        </w:rPr>
      </w:pPr>
    </w:p>
    <w:p w14:paraId="46C014A4" w14:textId="7EDE2FF7" w:rsidR="000909FA" w:rsidRPr="004341A7" w:rsidRDefault="000909FA" w:rsidP="004341A7">
      <w:pPr>
        <w:pStyle w:val="ListParagraph"/>
        <w:numPr>
          <w:ilvl w:val="0"/>
          <w:numId w:val="2"/>
        </w:numPr>
        <w:ind w:left="426" w:hanging="426"/>
        <w:rPr>
          <w:rFonts w:ascii="Century Gothic" w:hAnsi="Century Gothic"/>
          <w:sz w:val="20"/>
          <w:szCs w:val="20"/>
        </w:rPr>
      </w:pPr>
      <w:r w:rsidRPr="003A0272">
        <w:rPr>
          <w:rFonts w:ascii="Century Gothic" w:eastAsia="Times New Roman" w:hAnsi="Century Gothic" w:cs="Times New Roman"/>
          <w:sz w:val="20"/>
          <w:szCs w:val="20"/>
          <w:lang w:val="en-US" w:eastAsia="en-GB"/>
        </w:rPr>
        <w:t>To undertake any other duties consistent with the overall aim of the job as required by the H</w:t>
      </w:r>
      <w:r>
        <w:rPr>
          <w:rFonts w:ascii="Century Gothic" w:eastAsia="Times New Roman" w:hAnsi="Century Gothic" w:cs="Times New Roman"/>
          <w:sz w:val="20"/>
          <w:szCs w:val="20"/>
          <w:lang w:val="en-US" w:eastAsia="en-GB"/>
        </w:rPr>
        <w:t>ead Gardener and Senior Caretaker.</w:t>
      </w:r>
    </w:p>
    <w:p w14:paraId="7B3D8B68" w14:textId="77777777" w:rsidR="004341A7" w:rsidRPr="004341A7" w:rsidRDefault="004341A7" w:rsidP="004341A7">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31A11B1" w14:textId="35B185CE" w:rsidR="004341A7" w:rsidRPr="004341A7" w:rsidRDefault="004341A7" w:rsidP="004341A7">
      <w:pPr>
        <w:spacing w:after="0" w:line="240" w:lineRule="auto"/>
        <w:rPr>
          <w:rFonts w:ascii="Century Gothic" w:eastAsia="Times New Roman" w:hAnsi="Century Gothic" w:cs="Times New Roman"/>
          <w:sz w:val="20"/>
          <w:szCs w:val="20"/>
          <w:lang w:eastAsia="en-GB"/>
        </w:rPr>
      </w:pPr>
      <w:r w:rsidRPr="004341A7">
        <w:rPr>
          <w:rFonts w:ascii="Century Gothic" w:eastAsia="Times New Roman" w:hAnsi="Century Gothic" w:cs="Times New Roman"/>
          <w:b/>
          <w:color w:val="262626" w:themeColor="text1" w:themeTint="D9"/>
          <w:sz w:val="20"/>
          <w:szCs w:val="20"/>
          <w:lang w:eastAsia="en-GB"/>
        </w:rPr>
        <w:t>TERMS AND CONDITIONS OF EMPLOYMENT</w:t>
      </w:r>
      <w:r w:rsidRPr="004341A7">
        <w:rPr>
          <w:rFonts w:ascii="Century Gothic" w:eastAsia="Times New Roman" w:hAnsi="Century Gothic" w:cs="Times New Roman"/>
          <w:b/>
          <w:sz w:val="20"/>
          <w:szCs w:val="20"/>
          <w:lang w:eastAsia="en-GB"/>
        </w:rPr>
        <w:t xml:space="preserve">- </w:t>
      </w:r>
      <w:r w:rsidRPr="004341A7">
        <w:rPr>
          <w:rFonts w:ascii="Century Gothic" w:eastAsia="Times New Roman" w:hAnsi="Century Gothic" w:cs="Times New Roman"/>
          <w:sz w:val="20"/>
          <w:szCs w:val="20"/>
          <w:lang w:eastAsia="en-GB"/>
        </w:rPr>
        <w:t>A separate contract gives full details</w:t>
      </w:r>
      <w:r w:rsidR="00B55E55">
        <w:rPr>
          <w:rFonts w:ascii="Century Gothic" w:eastAsia="Times New Roman" w:hAnsi="Century Gothic" w:cs="Times New Roman"/>
          <w:sz w:val="20"/>
          <w:szCs w:val="20"/>
          <w:lang w:eastAsia="en-GB"/>
        </w:rPr>
        <w:t>.</w:t>
      </w:r>
    </w:p>
    <w:p w14:paraId="6BC630AF" w14:textId="6216F3C7" w:rsidR="004341A7" w:rsidRDefault="004341A7" w:rsidP="004341A7"/>
    <w:tbl>
      <w:tblPr>
        <w:tblW w:w="9149" w:type="dxa"/>
        <w:tblInd w:w="93" w:type="dxa"/>
        <w:tblLook w:val="04A0" w:firstRow="1" w:lastRow="0" w:firstColumn="1" w:lastColumn="0" w:noHBand="0" w:noVBand="1"/>
      </w:tblPr>
      <w:tblGrid>
        <w:gridCol w:w="9149"/>
      </w:tblGrid>
      <w:tr w:rsidR="004341A7" w:rsidRPr="00BA0AC8" w14:paraId="796B2769" w14:textId="77777777" w:rsidTr="00CF4C5F">
        <w:trPr>
          <w:trHeight w:val="422"/>
        </w:trPr>
        <w:tc>
          <w:tcPr>
            <w:tcW w:w="9149" w:type="dxa"/>
            <w:tcBorders>
              <w:top w:val="nil"/>
            </w:tcBorders>
            <w:shd w:val="clear" w:color="auto" w:fill="auto"/>
            <w:vAlign w:val="center"/>
          </w:tcPr>
          <w:p w14:paraId="0690BB39" w14:textId="77777777" w:rsidR="004341A7" w:rsidRPr="00BA0AC8" w:rsidRDefault="004341A7" w:rsidP="004341A7">
            <w:pPr>
              <w:spacing w:after="0" w:line="240" w:lineRule="auto"/>
              <w:rPr>
                <w:rFonts w:ascii="Century Gothic" w:eastAsia="Times New Roman" w:hAnsi="Century Gothic" w:cs="Times New Roman"/>
                <w:color w:val="000000"/>
                <w:lang w:eastAsia="en-GB"/>
              </w:rPr>
            </w:pPr>
          </w:p>
        </w:tc>
      </w:tr>
    </w:tbl>
    <w:p w14:paraId="5B1200CF" w14:textId="51583F5D" w:rsidR="004966A4" w:rsidRDefault="004966A4" w:rsidP="004966A4">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t>Competency Framework</w:t>
      </w:r>
    </w:p>
    <w:p w14:paraId="5CB5DC31" w14:textId="77777777" w:rsidR="004966A4" w:rsidRDefault="004966A4" w:rsidP="004966A4">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47CD1938" w14:textId="77777777" w:rsidR="004966A4" w:rsidRDefault="004966A4" w:rsidP="004966A4">
      <w:pPr>
        <w:rPr>
          <w:rFonts w:ascii="Century Gothic" w:hAnsi="Century Gothic"/>
          <w:sz w:val="20"/>
          <w:szCs w:val="20"/>
        </w:rPr>
      </w:pPr>
    </w:p>
    <w:tbl>
      <w:tblPr>
        <w:tblW w:w="9782" w:type="dxa"/>
        <w:tblInd w:w="-289" w:type="dxa"/>
        <w:tblLook w:val="04A0" w:firstRow="1" w:lastRow="0" w:firstColumn="1" w:lastColumn="0" w:noHBand="0" w:noVBand="1"/>
      </w:tblPr>
      <w:tblGrid>
        <w:gridCol w:w="2978"/>
        <w:gridCol w:w="3543"/>
        <w:gridCol w:w="3261"/>
      </w:tblGrid>
      <w:tr w:rsidR="004966A4" w14:paraId="2524DAD2" w14:textId="77777777" w:rsidTr="00B11A79">
        <w:trPr>
          <w:trHeight w:val="453"/>
        </w:trPr>
        <w:tc>
          <w:tcPr>
            <w:tcW w:w="297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24D55E2"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0BE47F18"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2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7EC73D7"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4966A4" w14:paraId="48430DB4" w14:textId="77777777" w:rsidTr="00B11A79">
        <w:trPr>
          <w:trHeight w:val="1240"/>
        </w:trPr>
        <w:tc>
          <w:tcPr>
            <w:tcW w:w="2978" w:type="dxa"/>
            <w:tcBorders>
              <w:top w:val="nil"/>
              <w:left w:val="single" w:sz="4" w:space="0" w:color="auto"/>
              <w:bottom w:val="single" w:sz="4" w:space="0" w:color="auto"/>
              <w:right w:val="single" w:sz="4" w:space="0" w:color="auto"/>
            </w:tcBorders>
            <w:hideMark/>
          </w:tcPr>
          <w:p w14:paraId="11EB6A5B"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543" w:type="dxa"/>
            <w:tcBorders>
              <w:top w:val="nil"/>
              <w:left w:val="nil"/>
              <w:bottom w:val="single" w:sz="4" w:space="0" w:color="auto"/>
              <w:right w:val="single" w:sz="4" w:space="0" w:color="auto"/>
            </w:tcBorders>
            <w:noWrap/>
            <w:hideMark/>
          </w:tcPr>
          <w:p w14:paraId="0F5BE42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261" w:type="dxa"/>
            <w:tcBorders>
              <w:top w:val="nil"/>
              <w:left w:val="nil"/>
              <w:bottom w:val="single" w:sz="4" w:space="0" w:color="auto"/>
              <w:right w:val="single" w:sz="4" w:space="0" w:color="auto"/>
            </w:tcBorders>
            <w:noWrap/>
            <w:hideMark/>
          </w:tcPr>
          <w:p w14:paraId="534C5D65" w14:textId="77777777" w:rsidR="004966A4" w:rsidRDefault="004966A4">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33A7D27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4966A4" w14:paraId="2243152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4F719BBD"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54708A56"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261" w:type="dxa"/>
            <w:tcBorders>
              <w:top w:val="single" w:sz="4" w:space="0" w:color="auto"/>
              <w:left w:val="single" w:sz="4" w:space="0" w:color="auto"/>
              <w:bottom w:val="single" w:sz="4" w:space="0" w:color="auto"/>
              <w:right w:val="single" w:sz="4" w:space="0" w:color="auto"/>
            </w:tcBorders>
            <w:noWrap/>
            <w:hideMark/>
          </w:tcPr>
          <w:p w14:paraId="7C77D590"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C48EAB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3461AD53"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4966A4" w14:paraId="5B6600C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028E73E0"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2E00068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1" w:type="dxa"/>
            <w:tcBorders>
              <w:top w:val="single" w:sz="4" w:space="0" w:color="auto"/>
              <w:left w:val="single" w:sz="4" w:space="0" w:color="auto"/>
              <w:bottom w:val="single" w:sz="4" w:space="0" w:color="auto"/>
              <w:right w:val="single" w:sz="4" w:space="0" w:color="auto"/>
            </w:tcBorders>
            <w:noWrap/>
            <w:hideMark/>
          </w:tcPr>
          <w:p w14:paraId="5207650D"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00BC85CF"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4966A4" w14:paraId="264F3F6C"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7337F2E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46EB12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1" w:type="dxa"/>
            <w:tcBorders>
              <w:top w:val="single" w:sz="4" w:space="0" w:color="auto"/>
              <w:left w:val="single" w:sz="4" w:space="0" w:color="auto"/>
              <w:bottom w:val="single" w:sz="4" w:space="0" w:color="auto"/>
              <w:right w:val="single" w:sz="4" w:space="0" w:color="auto"/>
            </w:tcBorders>
            <w:noWrap/>
            <w:hideMark/>
          </w:tcPr>
          <w:p w14:paraId="65901823"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63FADC2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29DD353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4940CDCD" w14:textId="77777777" w:rsidR="004966A4" w:rsidRDefault="004966A4" w:rsidP="004966A4">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4C0A9CD9" w14:textId="77777777" w:rsidR="004966A4" w:rsidRPr="00DF1A8E" w:rsidRDefault="004966A4" w:rsidP="00DF1A8E">
      <w:pPr>
        <w:spacing w:after="0" w:line="240" w:lineRule="auto"/>
        <w:rPr>
          <w:rFonts w:ascii="Century Gothic" w:eastAsia="Times New Roman" w:hAnsi="Century Gothic" w:cs="Times New Roman"/>
          <w:b/>
          <w:sz w:val="20"/>
          <w:szCs w:val="20"/>
          <w:lang w:eastAsia="en-GB"/>
        </w:rPr>
      </w:pPr>
    </w:p>
    <w:sectPr w:rsidR="004966A4" w:rsidRPr="00DF1A8E" w:rsidSect="00116B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5004"/>
    <w:multiLevelType w:val="hybridMultilevel"/>
    <w:tmpl w:val="CAC8F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40490"/>
    <w:multiLevelType w:val="hybridMultilevel"/>
    <w:tmpl w:val="23DC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NzIztjA0NjcxMbBQ0lEKTi0uzszPAykwrAUAc60G6SwAAAA="/>
  </w:docVars>
  <w:rsids>
    <w:rsidRoot w:val="00DF1A8E"/>
    <w:rsid w:val="00034708"/>
    <w:rsid w:val="000909FA"/>
    <w:rsid w:val="00116BC5"/>
    <w:rsid w:val="00142ABC"/>
    <w:rsid w:val="00162A2D"/>
    <w:rsid w:val="002D7A97"/>
    <w:rsid w:val="00373918"/>
    <w:rsid w:val="003C1155"/>
    <w:rsid w:val="003C3351"/>
    <w:rsid w:val="004341A7"/>
    <w:rsid w:val="00495E50"/>
    <w:rsid w:val="004966A4"/>
    <w:rsid w:val="005142C9"/>
    <w:rsid w:val="005C1ED5"/>
    <w:rsid w:val="005E36AB"/>
    <w:rsid w:val="005F1D14"/>
    <w:rsid w:val="005F479D"/>
    <w:rsid w:val="00675E3C"/>
    <w:rsid w:val="006C2FDD"/>
    <w:rsid w:val="007D73EA"/>
    <w:rsid w:val="008E17AE"/>
    <w:rsid w:val="00A72615"/>
    <w:rsid w:val="00B11A79"/>
    <w:rsid w:val="00B55E55"/>
    <w:rsid w:val="00BB62E2"/>
    <w:rsid w:val="00C343B3"/>
    <w:rsid w:val="00C95D35"/>
    <w:rsid w:val="00CA4661"/>
    <w:rsid w:val="00CB513F"/>
    <w:rsid w:val="00D739DF"/>
    <w:rsid w:val="00DF1A8E"/>
    <w:rsid w:val="00E16F62"/>
    <w:rsid w:val="00E17220"/>
    <w:rsid w:val="00EB5B26"/>
    <w:rsid w:val="00F02F96"/>
    <w:rsid w:val="00F43006"/>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3EA"/>
    <w:pPr>
      <w:spacing w:after="0" w:line="240" w:lineRule="auto"/>
    </w:pPr>
  </w:style>
  <w:style w:type="paragraph" w:styleId="ListParagraph">
    <w:name w:val="List Paragraph"/>
    <w:basedOn w:val="Normal"/>
    <w:uiPriority w:val="34"/>
    <w:qFormat/>
    <w:rsid w:val="0043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Richard Tucker</cp:lastModifiedBy>
  <cp:revision>2</cp:revision>
  <dcterms:created xsi:type="dcterms:W3CDTF">2022-01-12T14:51:00Z</dcterms:created>
  <dcterms:modified xsi:type="dcterms:W3CDTF">2022-01-12T14:51:00Z</dcterms:modified>
</cp:coreProperties>
</file>